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CE6B" w14:textId="0488FF07" w:rsidR="00515B58" w:rsidRDefault="002D5BB5" w:rsidP="002D5BB5">
      <w:pPr>
        <w:jc w:val="center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FE6A85" wp14:editId="0A2EAB84">
            <wp:simplePos x="0" y="0"/>
            <wp:positionH relativeFrom="column">
              <wp:posOffset>-817510</wp:posOffset>
            </wp:positionH>
            <wp:positionV relativeFrom="paragraph">
              <wp:posOffset>-1041568</wp:posOffset>
            </wp:positionV>
            <wp:extent cx="7496869" cy="2205369"/>
            <wp:effectExtent l="0" t="0" r="0" b="4445"/>
            <wp:wrapNone/>
            <wp:docPr id="2" name="Picture 2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ght&#10;&#10;Description automatically generated"/>
                    <pic:cNvPicPr/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75"/>
                    <a:stretch/>
                  </pic:blipFill>
                  <pic:spPr bwMode="auto">
                    <a:xfrm flipV="1">
                      <a:off x="0" y="0"/>
                      <a:ext cx="7496869" cy="220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F25B4" w14:textId="5CCF65C3" w:rsidR="00515B58" w:rsidRDefault="00515B58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68A576F8" w14:textId="469CC848" w:rsidR="00515B58" w:rsidRDefault="00515B58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72AC707A" w14:textId="3F368806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7E59AB6E" w14:textId="7A4FD858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502AA5" wp14:editId="78EE4426">
            <wp:simplePos x="0" y="0"/>
            <wp:positionH relativeFrom="column">
              <wp:posOffset>4517096</wp:posOffset>
            </wp:positionH>
            <wp:positionV relativeFrom="paragraph">
              <wp:posOffset>92710</wp:posOffset>
            </wp:positionV>
            <wp:extent cx="1337670" cy="956790"/>
            <wp:effectExtent l="0" t="0" r="0" b="0"/>
            <wp:wrapTight wrapText="bothSides">
              <wp:wrapPolygon edited="0">
                <wp:start x="0" y="0"/>
                <wp:lineTo x="0" y="21227"/>
                <wp:lineTo x="21128" y="21227"/>
                <wp:lineTo x="21333" y="19506"/>
                <wp:lineTo x="18872" y="18932"/>
                <wp:lineTo x="21333" y="17785"/>
                <wp:lineTo x="21128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670" cy="9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529B2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2A5EB8B5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611D8E2A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51840697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7B0A6447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0DBD9B97" w14:textId="642BAFF6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>H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>i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[insert boss’ name]</w:t>
      </w:r>
      <w:r w:rsidRPr="00540BA7">
        <w:rPr>
          <w:rFonts w:eastAsia="Times New Roman" w:cstheme="minorHAnsi"/>
          <w:color w:val="000000"/>
          <w:sz w:val="20"/>
          <w:szCs w:val="20"/>
        </w:rPr>
        <w:t>,</w:t>
      </w:r>
    </w:p>
    <w:p w14:paraId="3E06ACEC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2124B500" w14:textId="55653986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 xml:space="preserve">I’m really interested in attending 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>Zuken Innovation World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on </w:t>
      </w:r>
      <w:r w:rsidR="00593D42" w:rsidRPr="002D5BB5">
        <w:rPr>
          <w:rFonts w:eastAsia="Times New Roman" w:cstheme="minorHAnsi"/>
          <w:color w:val="000000"/>
          <w:sz w:val="20"/>
          <w:szCs w:val="20"/>
        </w:rPr>
        <w:t>June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 xml:space="preserve"> 6-9 in San Antonio, Texas.</w:t>
      </w:r>
      <w:r w:rsidRPr="00540BA7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540BA7">
        <w:rPr>
          <w:rFonts w:eastAsia="Times New Roman" w:cstheme="minorHAnsi"/>
          <w:color w:val="000000"/>
          <w:sz w:val="20"/>
          <w:szCs w:val="20"/>
        </w:rPr>
        <w:t>(</w:t>
      </w:r>
      <w:proofErr w:type="gramStart"/>
      <w:r w:rsidRPr="00540BA7">
        <w:rPr>
          <w:rFonts w:eastAsia="Times New Roman" w:cstheme="minorHAnsi"/>
          <w:color w:val="000000"/>
          <w:sz w:val="20"/>
          <w:szCs w:val="20"/>
        </w:rPr>
        <w:t>full</w:t>
      </w:r>
      <w:proofErr w:type="gramEnd"/>
      <w:r w:rsidRPr="00540BA7">
        <w:rPr>
          <w:rFonts w:eastAsia="Times New Roman" w:cstheme="minorHAnsi"/>
          <w:color w:val="000000"/>
          <w:sz w:val="20"/>
          <w:szCs w:val="20"/>
        </w:rPr>
        <w:t xml:space="preserve"> details are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7" w:history="1">
        <w:r w:rsidR="006B5008" w:rsidRPr="002D5BB5">
          <w:rPr>
            <w:rStyle w:val="Hyperlink"/>
            <w:rFonts w:eastAsia="Times New Roman" w:cstheme="minorHAnsi"/>
            <w:sz w:val="20"/>
            <w:szCs w:val="20"/>
          </w:rPr>
          <w:t>here</w:t>
        </w:r>
      </w:hyperlink>
      <w:r w:rsidRPr="00540BA7">
        <w:rPr>
          <w:rFonts w:eastAsia="Times New Roman" w:cstheme="minorHAnsi"/>
          <w:color w:val="000000"/>
          <w:sz w:val="20"/>
          <w:szCs w:val="20"/>
        </w:rPr>
        <w:t xml:space="preserve">) and would like to 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 xml:space="preserve">know </w:t>
      </w:r>
      <w:r w:rsidRPr="00540BA7">
        <w:rPr>
          <w:rFonts w:eastAsia="Times New Roman" w:cstheme="minorHAnsi"/>
          <w:color w:val="000000"/>
          <w:sz w:val="20"/>
          <w:szCs w:val="20"/>
        </w:rPr>
        <w:t>if you’d be able to offer the financial support for me to do so.</w:t>
      </w:r>
    </w:p>
    <w:p w14:paraId="18407D9F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0C06FAE1" w14:textId="77777777" w:rsidR="00473FBD" w:rsidRPr="002D5BB5" w:rsidRDefault="00593D42" w:rsidP="00473FBD">
      <w:pPr>
        <w:rPr>
          <w:rFonts w:eastAsia="Times New Roman" w:cstheme="minorHAnsi"/>
          <w:color w:val="171A25"/>
          <w:sz w:val="20"/>
          <w:szCs w:val="20"/>
        </w:rPr>
      </w:pPr>
      <w:r w:rsidRPr="002D5BB5">
        <w:rPr>
          <w:rFonts w:eastAsia="Times New Roman" w:cstheme="minorHAnsi"/>
          <w:color w:val="000000"/>
          <w:sz w:val="20"/>
          <w:szCs w:val="20"/>
        </w:rPr>
        <w:t>Zuken’s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event </w:t>
      </w:r>
      <w:r w:rsidRPr="002D5BB5">
        <w:rPr>
          <w:rFonts w:eastAsia="Times New Roman" w:cstheme="minorHAnsi"/>
          <w:color w:val="000000"/>
          <w:sz w:val="20"/>
          <w:szCs w:val="20"/>
        </w:rPr>
        <w:t>focuses on educatio</w:t>
      </w:r>
      <w:r w:rsidR="00473FBD" w:rsidRPr="002D5BB5">
        <w:rPr>
          <w:rFonts w:eastAsia="Times New Roman" w:cstheme="minorHAnsi"/>
          <w:color w:val="000000"/>
          <w:sz w:val="20"/>
          <w:szCs w:val="20"/>
        </w:rPr>
        <w:t xml:space="preserve">n and is filled with opportunities for networking and learning. What’s new this year is that the event is co-located with Vitech’s Integrate22, so there are more than 75 classes across 7 dedicated tracks. And a single fee provides entry into both events. 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>C</w:t>
      </w:r>
      <w:r w:rsidRPr="00593D42">
        <w:rPr>
          <w:rFonts w:eastAsia="Times New Roman" w:cstheme="minorHAnsi"/>
          <w:color w:val="171A25"/>
          <w:sz w:val="20"/>
          <w:szCs w:val="20"/>
        </w:rPr>
        <w:t xml:space="preserve">lasses cover product training, customer and partner case studies, design best practices, and forward-looking topics. </w:t>
      </w:r>
    </w:p>
    <w:p w14:paraId="7E6FC6AC" w14:textId="77777777" w:rsidR="00473FBD" w:rsidRPr="002D5BB5" w:rsidRDefault="00473FBD" w:rsidP="00473FBD">
      <w:pPr>
        <w:rPr>
          <w:rFonts w:eastAsia="Times New Roman" w:cstheme="minorHAnsi"/>
          <w:color w:val="171A25"/>
          <w:sz w:val="20"/>
          <w:szCs w:val="20"/>
        </w:rPr>
      </w:pPr>
    </w:p>
    <w:p w14:paraId="4D028953" w14:textId="448515D5" w:rsidR="00540BA7" w:rsidRPr="00540BA7" w:rsidRDefault="00593D42" w:rsidP="00473FBD">
      <w:pPr>
        <w:rPr>
          <w:rFonts w:eastAsia="Times New Roman" w:cstheme="minorHAnsi"/>
          <w:color w:val="000000"/>
          <w:sz w:val="20"/>
          <w:szCs w:val="20"/>
        </w:rPr>
      </w:pPr>
      <w:r w:rsidRPr="00593D42">
        <w:rPr>
          <w:rFonts w:eastAsia="Times New Roman" w:cstheme="minorHAnsi"/>
          <w:color w:val="171A25"/>
          <w:sz w:val="20"/>
          <w:szCs w:val="20"/>
        </w:rPr>
        <w:t xml:space="preserve">The Expert Bar 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 xml:space="preserve">will give me </w:t>
      </w:r>
      <w:r w:rsidRPr="00593D42">
        <w:rPr>
          <w:rFonts w:eastAsia="Times New Roman" w:cstheme="minorHAnsi"/>
          <w:color w:val="171A25"/>
          <w:sz w:val="20"/>
          <w:szCs w:val="20"/>
        </w:rPr>
        <w:t xml:space="preserve">an opportunity 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 xml:space="preserve">to meet </w:t>
      </w:r>
      <w:r w:rsidRPr="00593D42">
        <w:rPr>
          <w:rFonts w:eastAsia="Times New Roman" w:cstheme="minorHAnsi"/>
          <w:color w:val="171A25"/>
          <w:sz w:val="20"/>
          <w:szCs w:val="20"/>
        </w:rPr>
        <w:t>one-on-one with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 xml:space="preserve"> Zuken technical staff to answer my questions about </w:t>
      </w:r>
      <w:r w:rsidR="00EC6505" w:rsidRPr="002D5BB5">
        <w:rPr>
          <w:rFonts w:eastAsia="Times New Roman" w:cstheme="minorHAnsi"/>
          <w:color w:val="171A25"/>
          <w:sz w:val="20"/>
          <w:szCs w:val="20"/>
          <w:highlight w:val="yellow"/>
        </w:rPr>
        <w:t>[X]</w:t>
      </w:r>
      <w:r w:rsidR="00EC6505" w:rsidRPr="002D5BB5">
        <w:rPr>
          <w:rFonts w:eastAsia="Times New Roman" w:cstheme="minorHAnsi"/>
          <w:color w:val="171A25"/>
          <w:sz w:val="20"/>
          <w:szCs w:val="20"/>
        </w:rPr>
        <w:t xml:space="preserve">. In the </w:t>
      </w:r>
      <w:r w:rsidR="00473FBD" w:rsidRPr="00593D42">
        <w:rPr>
          <w:rFonts w:eastAsia="Times New Roman" w:cstheme="minorHAnsi"/>
          <w:color w:val="171A25"/>
          <w:sz w:val="20"/>
          <w:szCs w:val="20"/>
        </w:rPr>
        <w:t>Technology Showcase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 xml:space="preserve"> </w:t>
      </w:r>
      <w:r w:rsidR="00EC6505" w:rsidRPr="002D5BB5">
        <w:rPr>
          <w:rFonts w:eastAsia="Times New Roman" w:cstheme="minorHAnsi"/>
          <w:color w:val="171A25"/>
          <w:sz w:val="20"/>
          <w:szCs w:val="20"/>
        </w:rPr>
        <w:t xml:space="preserve">I can meet with partners and learn more about their complimentary technologies. During the Zuken-360 session, I’ll be able to ask the management team questions about </w:t>
      </w:r>
      <w:r w:rsidR="00EC6505" w:rsidRPr="002D5BB5">
        <w:rPr>
          <w:rFonts w:eastAsia="Times New Roman" w:cstheme="minorHAnsi"/>
          <w:color w:val="171A25"/>
          <w:sz w:val="20"/>
          <w:szCs w:val="20"/>
          <w:highlight w:val="yellow"/>
        </w:rPr>
        <w:t>[X]</w:t>
      </w:r>
      <w:r w:rsidR="00EC6505" w:rsidRPr="002D5BB5">
        <w:rPr>
          <w:rFonts w:eastAsia="Times New Roman" w:cstheme="minorHAnsi"/>
          <w:color w:val="171A25"/>
          <w:sz w:val="20"/>
          <w:szCs w:val="20"/>
        </w:rPr>
        <w:t xml:space="preserve">. </w:t>
      </w:r>
    </w:p>
    <w:p w14:paraId="3EE508F0" w14:textId="6A4E5930" w:rsidR="00473FBD" w:rsidRPr="002D5BB5" w:rsidRDefault="00473FBD" w:rsidP="00540BA7">
      <w:pPr>
        <w:rPr>
          <w:rFonts w:eastAsia="Times New Roman" w:cstheme="minorHAnsi"/>
          <w:color w:val="000000"/>
          <w:sz w:val="20"/>
          <w:szCs w:val="20"/>
        </w:rPr>
      </w:pPr>
    </w:p>
    <w:p w14:paraId="755B0ACB" w14:textId="71908626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 xml:space="preserve">This is not your typical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 xml:space="preserve">user 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event. In fact, it’s more focused on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providing networking opportunities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, connecting professionals from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multiple industries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,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and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 xml:space="preserve">providing 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practical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knowledge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to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 xml:space="preserve">help attendees 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be more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productive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in our own design environment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 right away. 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0B9FF30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3A7FAE94" w14:textId="0418321B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>Between the content presented in the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 75+ classes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and 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>session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s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, I plan to strengthen my skills in </w:t>
      </w: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[X], [Y], [Z]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and from the research I’ve done into the upcoming event, I think it will help </w:t>
      </w:r>
      <w:r w:rsidR="00A5715E" w:rsidRPr="002D5BB5">
        <w:rPr>
          <w:rFonts w:eastAsia="Times New Roman" w:cstheme="minorHAnsi"/>
          <w:color w:val="000000"/>
          <w:sz w:val="20"/>
          <w:szCs w:val="20"/>
        </w:rPr>
        <w:t xml:space="preserve">me in </w:t>
      </w:r>
      <w:r w:rsidR="00A73291" w:rsidRPr="002D5BB5">
        <w:rPr>
          <w:rFonts w:eastAsia="Times New Roman" w:cstheme="minorHAnsi"/>
          <w:color w:val="000000"/>
          <w:sz w:val="20"/>
          <w:szCs w:val="20"/>
        </w:rPr>
        <w:t>attain</w:t>
      </w:r>
      <w:r w:rsidR="00A73291">
        <w:rPr>
          <w:rFonts w:eastAsia="Times New Roman" w:cstheme="minorHAnsi"/>
          <w:color w:val="000000"/>
          <w:sz w:val="20"/>
          <w:szCs w:val="20"/>
        </w:rPr>
        <w:t>ing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these goals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>:</w:t>
      </w:r>
    </w:p>
    <w:p w14:paraId="4F592AF2" w14:textId="414DAAE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2AD1752F" w14:textId="77777777" w:rsidR="00540BA7" w:rsidRPr="00540BA7" w:rsidRDefault="00540BA7" w:rsidP="00540BA7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Goal #1:</w:t>
      </w:r>
    </w:p>
    <w:p w14:paraId="40895BCC" w14:textId="77777777" w:rsidR="00540BA7" w:rsidRPr="00540BA7" w:rsidRDefault="00540BA7" w:rsidP="00540BA7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Goal #2:</w:t>
      </w:r>
    </w:p>
    <w:p w14:paraId="66677C5C" w14:textId="61597A11" w:rsidR="00540BA7" w:rsidRPr="002D5BB5" w:rsidRDefault="00540BA7" w:rsidP="00D7698F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Goal #3: </w:t>
      </w:r>
    </w:p>
    <w:p w14:paraId="40ACD217" w14:textId="77777777" w:rsidR="00D7698F" w:rsidRPr="00540BA7" w:rsidRDefault="00D7698F" w:rsidP="00D7698F">
      <w:pPr>
        <w:ind w:left="720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2B1ABDF3" w14:textId="70AD8EA0" w:rsidR="00540BA7" w:rsidRPr="002D5BB5" w:rsidRDefault="00D7698F" w:rsidP="00540BA7">
      <w:pPr>
        <w:rPr>
          <w:rFonts w:eastAsia="Times New Roman" w:cstheme="minorHAnsi"/>
          <w:color w:val="000000"/>
          <w:sz w:val="20"/>
          <w:szCs w:val="20"/>
        </w:rPr>
      </w:pPr>
      <w:r w:rsidRPr="002D5BB5">
        <w:rPr>
          <w:rFonts w:eastAsia="Times New Roman" w:cstheme="minorHAnsi"/>
          <w:color w:val="000000"/>
          <w:sz w:val="20"/>
          <w:szCs w:val="20"/>
        </w:rPr>
        <w:t xml:space="preserve">These are some of the classes I’d like to attend: </w:t>
      </w:r>
    </w:p>
    <w:p w14:paraId="4D457DD2" w14:textId="77777777" w:rsidR="00D7698F" w:rsidRPr="00540BA7" w:rsidRDefault="00D7698F" w:rsidP="00540BA7">
      <w:pPr>
        <w:rPr>
          <w:rFonts w:eastAsia="Times New Roman" w:cstheme="minorHAnsi"/>
          <w:sz w:val="20"/>
          <w:szCs w:val="20"/>
        </w:rPr>
      </w:pPr>
    </w:p>
    <w:p w14:paraId="3BF5D5AA" w14:textId="6E199AB3" w:rsidR="00540BA7" w:rsidRPr="00540BA7" w:rsidRDefault="00D7698F" w:rsidP="00540BA7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D5BB5">
        <w:rPr>
          <w:rFonts w:eastAsia="Times New Roman" w:cstheme="minorHAnsi"/>
          <w:color w:val="000000"/>
          <w:sz w:val="20"/>
          <w:szCs w:val="20"/>
          <w:highlight w:val="yellow"/>
        </w:rPr>
        <w:t>Class</w:t>
      </w:r>
      <w:r w:rsidR="00540BA7" w:rsidRPr="00540BA7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#1:</w:t>
      </w:r>
    </w:p>
    <w:p w14:paraId="6112B20C" w14:textId="2D4AFDC0" w:rsidR="00540BA7" w:rsidRPr="00540BA7" w:rsidRDefault="00D7698F" w:rsidP="00540BA7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D5BB5">
        <w:rPr>
          <w:rFonts w:eastAsia="Times New Roman" w:cstheme="minorHAnsi"/>
          <w:color w:val="000000"/>
          <w:sz w:val="20"/>
          <w:szCs w:val="20"/>
          <w:highlight w:val="yellow"/>
        </w:rPr>
        <w:t>Class</w:t>
      </w:r>
      <w:r w:rsidR="00540BA7" w:rsidRPr="00540BA7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#2:</w:t>
      </w:r>
    </w:p>
    <w:p w14:paraId="254567A7" w14:textId="6175FE7F" w:rsidR="00540BA7" w:rsidRPr="00540BA7" w:rsidRDefault="00D7698F" w:rsidP="00540BA7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D5BB5">
        <w:rPr>
          <w:rFonts w:eastAsia="Times New Roman" w:cstheme="minorHAnsi"/>
          <w:color w:val="000000"/>
          <w:sz w:val="20"/>
          <w:szCs w:val="20"/>
          <w:highlight w:val="yellow"/>
        </w:rPr>
        <w:t>Class</w:t>
      </w:r>
      <w:r w:rsidR="00540BA7" w:rsidRPr="00540BA7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#3:</w:t>
      </w:r>
    </w:p>
    <w:p w14:paraId="3D86B436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73BC5FA5" w14:textId="38112006" w:rsidR="00540BA7" w:rsidRPr="00540BA7" w:rsidRDefault="00540BA7" w:rsidP="00540BA7">
      <w:pPr>
        <w:spacing w:after="200"/>
        <w:rPr>
          <w:rFonts w:eastAsia="Times New Roman" w:cstheme="minorHAnsi"/>
          <w:color w:val="000000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 xml:space="preserve">I believe 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>ZIW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would 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benefit our investment in Zuken’s tools by furthering my knowledge and expertise as a user. Plus, 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connecting with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 other customers 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 xml:space="preserve">and learning about their design challenges can give us some insight and inspiration. </w:t>
      </w:r>
      <w:r w:rsidRPr="00540BA7">
        <w:rPr>
          <w:rFonts w:eastAsia="Times New Roman" w:cstheme="minorHAnsi"/>
          <w:color w:val="000000"/>
          <w:sz w:val="20"/>
          <w:szCs w:val="20"/>
        </w:rPr>
        <w:t>I’ll be sure to submit a post-event report including an executive summary, major takeaways, tips, and pictures from the event.</w:t>
      </w:r>
    </w:p>
    <w:p w14:paraId="1CAE2997" w14:textId="04A405B9" w:rsidR="00540BA7" w:rsidRPr="00540BA7" w:rsidRDefault="00D7698F" w:rsidP="00540BA7">
      <w:pPr>
        <w:spacing w:after="200"/>
        <w:rPr>
          <w:rFonts w:eastAsia="Times New Roman" w:cstheme="minorHAnsi"/>
          <w:sz w:val="20"/>
          <w:szCs w:val="20"/>
        </w:rPr>
      </w:pPr>
      <w:r w:rsidRPr="002D5BB5">
        <w:rPr>
          <w:rFonts w:eastAsia="Times New Roman" w:cstheme="minorHAnsi"/>
          <w:color w:val="000000"/>
          <w:sz w:val="20"/>
          <w:szCs w:val="20"/>
        </w:rPr>
        <w:t>I welcome the chance to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discuss this opportunity with you in further detail. Let me know if there’s </w:t>
      </w:r>
      <w:r w:rsidRPr="002D5BB5">
        <w:rPr>
          <w:rFonts w:eastAsia="Times New Roman" w:cstheme="minorHAnsi"/>
          <w:color w:val="000000"/>
          <w:sz w:val="20"/>
          <w:szCs w:val="20"/>
        </w:rPr>
        <w:t>any additional information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you need from me 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to</w:t>
      </w:r>
      <w:r w:rsidRPr="002D5BB5">
        <w:rPr>
          <w:rFonts w:eastAsia="Times New Roman" w:cstheme="minorHAnsi"/>
          <w:color w:val="000000"/>
          <w:sz w:val="20"/>
          <w:szCs w:val="20"/>
        </w:rPr>
        <w:t xml:space="preserve"> make your decision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>.</w:t>
      </w:r>
    </w:p>
    <w:p w14:paraId="607E4804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 xml:space="preserve">Thanks, </w:t>
      </w:r>
      <w:r w:rsidRPr="00540BA7">
        <w:rPr>
          <w:rFonts w:eastAsia="Times New Roman" w:cstheme="minorHAnsi"/>
          <w:color w:val="000000"/>
          <w:sz w:val="20"/>
          <w:szCs w:val="20"/>
        </w:rPr>
        <w:br/>
      </w: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[Your name]</w:t>
      </w:r>
    </w:p>
    <w:sectPr w:rsidR="00540BA7" w:rsidRPr="0054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624B"/>
    <w:multiLevelType w:val="multilevel"/>
    <w:tmpl w:val="2758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04F05"/>
    <w:multiLevelType w:val="multilevel"/>
    <w:tmpl w:val="8EF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86743">
    <w:abstractNumId w:val="0"/>
  </w:num>
  <w:num w:numId="2" w16cid:durableId="41799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A7"/>
    <w:rsid w:val="002438CD"/>
    <w:rsid w:val="002D5BB5"/>
    <w:rsid w:val="00473FBD"/>
    <w:rsid w:val="00515B58"/>
    <w:rsid w:val="00540BA7"/>
    <w:rsid w:val="00593D42"/>
    <w:rsid w:val="006B5008"/>
    <w:rsid w:val="00914C48"/>
    <w:rsid w:val="00A5715E"/>
    <w:rsid w:val="00A73291"/>
    <w:rsid w:val="00D7698F"/>
    <w:rsid w:val="00D76DE8"/>
    <w:rsid w:val="00E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2F24"/>
  <w15:chartTrackingRefBased/>
  <w15:docId w15:val="{C0CF0144-47A9-1045-871F-BB2B325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B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5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ken.com/us/event/ziw-integrate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1821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Amy</dc:creator>
  <cp:keywords/>
  <dc:description/>
  <cp:lastModifiedBy>Clements, Amy</cp:lastModifiedBy>
  <cp:revision>3</cp:revision>
  <dcterms:created xsi:type="dcterms:W3CDTF">2022-04-05T14:08:00Z</dcterms:created>
  <dcterms:modified xsi:type="dcterms:W3CDTF">2022-04-05T14:10:00Z</dcterms:modified>
  <cp:category/>
</cp:coreProperties>
</file>